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F7E919" w:rsidP="55F7E919" w:rsidRDefault="55F7E919" w14:paraId="0B6F9F32" w14:textId="0839D84D">
      <w:pPr>
        <w:pStyle w:val="Normal"/>
        <w:jc w:val="center"/>
        <w:rPr>
          <w:rFonts w:ascii="Century" w:hAnsi="Century" w:eastAsia="Century" w:cs="Century"/>
          <w:b w:val="1"/>
          <w:bCs w:val="1"/>
          <w:noProof w:val="0"/>
          <w:sz w:val="32"/>
          <w:szCs w:val="32"/>
          <w:lang w:val="sv-SE"/>
        </w:rPr>
      </w:pPr>
      <w:r w:rsidRPr="030774A8" w:rsidR="030774A8">
        <w:rPr>
          <w:rFonts w:ascii="Century" w:hAnsi="Century" w:eastAsia="Century" w:cs="Century"/>
          <w:b w:val="1"/>
          <w:bCs w:val="1"/>
          <w:noProof w:val="0"/>
          <w:sz w:val="28"/>
          <w:szCs w:val="28"/>
          <w:lang w:val="sv-SE"/>
        </w:rPr>
        <w:t>Nivåindelning Marks Ridklubb</w:t>
      </w:r>
    </w:p>
    <w:p w:rsidR="030774A8" w:rsidP="030774A8" w:rsidRDefault="030774A8" w14:paraId="434024FD" w14:textId="37B800A4">
      <w:pPr>
        <w:pStyle w:val="Normal"/>
        <w:jc w:val="center"/>
        <w:rPr>
          <w:rFonts w:ascii="Century" w:hAnsi="Century" w:eastAsia="Century" w:cs="Century"/>
          <w:b w:val="1"/>
          <w:bCs w:val="1"/>
          <w:noProof w:val="0"/>
          <w:sz w:val="16"/>
          <w:szCs w:val="16"/>
          <w:lang w:val="sv-SE"/>
        </w:rPr>
      </w:pPr>
    </w:p>
    <w:p w:rsidR="312278F2" w:rsidP="16B15785" w:rsidRDefault="312278F2" w14:paraId="0999D486" w14:textId="4A16557C">
      <w:pPr>
        <w:pStyle w:val="Normal"/>
        <w:rPr>
          <w:rFonts w:ascii="Century" w:hAnsi="Century" w:eastAsia="Century" w:cs="Century"/>
          <w:b w:val="1"/>
          <w:bCs w:val="1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1"/>
          <w:bCs w:val="1"/>
          <w:noProof w:val="0"/>
          <w:sz w:val="22"/>
          <w:szCs w:val="22"/>
          <w:lang w:val="sv-SE"/>
        </w:rPr>
        <w:t>Knatte</w:t>
      </w:r>
    </w:p>
    <w:p w:rsidR="312278F2" w:rsidP="16B15785" w:rsidRDefault="312278F2" w14:paraId="167A7189" w14:textId="20D273C2">
      <w:pPr>
        <w:pStyle w:val="Normal"/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Ridning</w:t>
      </w:r>
    </w:p>
    <w:p w:rsidR="312278F2" w:rsidP="1149EFCA" w:rsidRDefault="312278F2" w14:paraId="0EF80CA3" w14:textId="03AC785F">
      <w:pPr>
        <w:pStyle w:val="ListParagraph"/>
        <w:numPr>
          <w:ilvl w:val="0"/>
          <w:numId w:val="2"/>
        </w:numPr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  <w:t>Riktar sig till barn i åldrarna 5-6år. Målsman är med och leder hästen till dess att ridläraren finner det lämpligt att eleven rider själv.</w:t>
      </w:r>
    </w:p>
    <w:p w:rsidR="312278F2" w:rsidP="16B15785" w:rsidRDefault="312278F2" w14:paraId="7E2A72B1" w14:textId="03C4E5F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  <w:t>Enkla styr- och balansövningar i skritt och trav</w:t>
      </w:r>
    </w:p>
    <w:p w:rsidR="312278F2" w:rsidP="16B15785" w:rsidRDefault="312278F2" w14:paraId="13EDF368" w14:textId="684DBDF3">
      <w:pPr>
        <w:pStyle w:val="ListParagraph"/>
        <w:numPr>
          <w:ilvl w:val="0"/>
          <w:numId w:val="1"/>
        </w:numPr>
        <w:rPr>
          <w:b w:val="0"/>
          <w:b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  <w:t>Start, stopp och styrning</w:t>
      </w:r>
    </w:p>
    <w:p w:rsidR="312278F2" w:rsidP="16B15785" w:rsidRDefault="312278F2" w14:paraId="2122ED93" w14:textId="79387922">
      <w:pPr>
        <w:pStyle w:val="ListParagraph"/>
        <w:numPr>
          <w:ilvl w:val="0"/>
          <w:numId w:val="1"/>
        </w:numPr>
        <w:rPr>
          <w:b w:val="0"/>
          <w:bCs w:val="0"/>
          <w:noProof w:val="0"/>
          <w:sz w:val="22"/>
          <w:szCs w:val="22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  <w:t>Introducera lättridning</w:t>
      </w:r>
    </w:p>
    <w:p w:rsidR="312278F2" w:rsidP="16B15785" w:rsidRDefault="312278F2" w14:paraId="5FE50E14" w14:textId="66EB3459">
      <w:pPr>
        <w:pStyle w:val="ListParagraph"/>
        <w:numPr>
          <w:ilvl w:val="0"/>
          <w:numId w:val="1"/>
        </w:numPr>
        <w:rPr>
          <w:b w:val="0"/>
          <w:bCs w:val="0"/>
          <w:noProof w:val="0"/>
          <w:sz w:val="22"/>
          <w:szCs w:val="22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  <w:t>Introducera lätt sits över bommar</w:t>
      </w:r>
    </w:p>
    <w:p w:rsidR="312278F2" w:rsidP="16B15785" w:rsidRDefault="312278F2" w14:paraId="21C78727" w14:textId="695924B9">
      <w:pPr>
        <w:pStyle w:val="ListParagraph"/>
        <w:numPr>
          <w:ilvl w:val="0"/>
          <w:numId w:val="1"/>
        </w:numPr>
        <w:rPr>
          <w:b w:val="0"/>
          <w:bCs w:val="0"/>
          <w:noProof w:val="0"/>
          <w:sz w:val="22"/>
          <w:szCs w:val="22"/>
          <w:lang w:val="sv-SE"/>
        </w:rPr>
      </w:pPr>
      <w:r w:rsidRPr="6AFBC93A" w:rsidR="6AFBC93A"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  <w:t>Uteritt i skritt &amp; trav</w:t>
      </w:r>
    </w:p>
    <w:p w:rsidR="312278F2" w:rsidP="16B15785" w:rsidRDefault="312278F2" w14:paraId="20D8F044" w14:textId="45360AA7">
      <w:pPr>
        <w:pStyle w:val="Normal"/>
        <w:ind w:left="0"/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Teori</w:t>
      </w:r>
    </w:p>
    <w:p w:rsidR="312278F2" w:rsidP="16B15785" w:rsidRDefault="312278F2" w14:paraId="2D75472D" w14:textId="11037BCD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Bli bekant med hästen</w:t>
      </w:r>
    </w:p>
    <w:p w:rsidR="312278F2" w:rsidP="16B15785" w:rsidRDefault="312278F2" w14:paraId="2812D4C2" w14:textId="3A935FB1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Med hjälp av medhjälpare kunna borsta, kratsa hovar, sadla och tränsa</w:t>
      </w:r>
    </w:p>
    <w:p w:rsidR="312278F2" w:rsidP="16B15785" w:rsidRDefault="312278F2" w14:paraId="525A1B26" w14:textId="540C56E7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Leda hästen</w:t>
      </w:r>
    </w:p>
    <w:p w:rsidR="312278F2" w:rsidP="16B15785" w:rsidRDefault="312278F2" w14:paraId="13C5E0FF" w14:textId="4658F206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Upp &amp; avsittning</w:t>
      </w:r>
    </w:p>
    <w:p w:rsidR="312278F2" w:rsidP="16B15785" w:rsidRDefault="312278F2" w14:paraId="30C07534" w14:textId="1D461106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Genomgång av regler i stall och ridhus</w:t>
      </w:r>
    </w:p>
    <w:p w:rsidR="312278F2" w:rsidP="16B15785" w:rsidRDefault="312278F2" w14:paraId="476A73E8" w14:textId="54DD6381">
      <w:pPr>
        <w:pStyle w:val="Normal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</w:p>
    <w:p w:rsidR="312278F2" w:rsidP="4E93F4CD" w:rsidRDefault="312278F2" w14:paraId="5FC72AAA" w14:textId="74F53A72">
      <w:pPr>
        <w:pStyle w:val="Normal"/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16B15785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Nybörjare</w:t>
      </w:r>
      <w:r w:rsidRPr="4E93F4CD" w:rsidR="49228297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 xml:space="preserve"> </w:t>
      </w:r>
      <w:r w:rsidRPr="4E93F4CD" w:rsidR="43F1AC49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Junior/Nybörjare Senior</w:t>
      </w:r>
    </w:p>
    <w:p w:rsidR="312278F2" w:rsidP="16B15785" w:rsidRDefault="312278F2" w14:paraId="1EA74EFB" w14:textId="20D273C2">
      <w:pPr>
        <w:pStyle w:val="Normal"/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Ridning</w:t>
      </w:r>
    </w:p>
    <w:p w:rsidR="312278F2" w:rsidP="4E93F4CD" w:rsidRDefault="312278F2" w14:paraId="09FB4EA0" w14:textId="36BEA707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 xml:space="preserve">Riktar sig till </w:t>
      </w:r>
      <w:r w:rsidRPr="4E93F4CD" w:rsidR="4A1386E4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 xml:space="preserve">elever </w:t>
      </w:r>
      <w:r w:rsidRPr="4E93F4CD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från 7 år. Ledare/medhjälpare är med till dess att ridläraren finner det lämpligt att eleven rider själv.</w:t>
      </w:r>
    </w:p>
    <w:p w:rsidR="312278F2" w:rsidP="16B15785" w:rsidRDefault="312278F2" w14:paraId="52B5A17A" w14:textId="2EB47DE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  <w:t>Start, stopp och styrning</w:t>
      </w:r>
    </w:p>
    <w:p w:rsidR="312278F2" w:rsidP="6AFBC93A" w:rsidRDefault="312278F2" w14:paraId="44A476E4" w14:textId="261B863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6AFBC93A" w:rsidR="6AFBC93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Raka ridvägar i skritt och trav (snett igenom, rätt över ridbanan, rätt upp)</w:t>
      </w:r>
    </w:p>
    <w:p w:rsidR="312278F2" w:rsidP="6AFBC93A" w:rsidRDefault="312278F2" w14:paraId="6BC8C4D9" w14:textId="087B9A6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6AFBC93A" w:rsidR="6AFBC93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Böjda ridvägar i skritt (volt, volt tillbaka, vända igenom volten)</w:t>
      </w:r>
    </w:p>
    <w:p w:rsidR="312278F2" w:rsidP="6AFBC93A" w:rsidRDefault="312278F2" w14:paraId="3B0D245C" w14:textId="23AD1D70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6AFBC93A" w:rsidR="6AFBC93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Lättridning</w:t>
      </w:r>
    </w:p>
    <w:p w:rsidR="312278F2" w:rsidP="16B15785" w:rsidRDefault="312278F2" w14:paraId="4791EFA0" w14:textId="409B09A4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6AFBC93A" w:rsidR="6AFBC93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Balansövningar</w:t>
      </w:r>
    </w:p>
    <w:p w:rsidR="312278F2" w:rsidP="16B15785" w:rsidRDefault="312278F2" w14:paraId="44C3B6A0" w14:textId="32514F21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Lätt sits över bommar</w:t>
      </w:r>
    </w:p>
    <w:p w:rsidR="312278F2" w:rsidP="6AFBC93A" w:rsidRDefault="312278F2" w14:paraId="396A414E" w14:textId="13466DBB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Uteritt i skritt och trav</w:t>
      </w:r>
    </w:p>
    <w:p w:rsidR="312278F2" w:rsidP="16B15785" w:rsidRDefault="312278F2" w14:paraId="48A06CA8" w14:textId="45360AA7">
      <w:pPr>
        <w:pStyle w:val="Normal"/>
        <w:ind w:left="0"/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Teori</w:t>
      </w:r>
    </w:p>
    <w:p w:rsidR="312278F2" w:rsidP="16B15785" w:rsidRDefault="312278F2" w14:paraId="74E0DA56" w14:textId="4059022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Leda hästen korrekt</w:t>
      </w:r>
    </w:p>
    <w:p w:rsidR="312278F2" w:rsidP="16B15785" w:rsidRDefault="312278F2" w14:paraId="6C584C4C" w14:textId="4BD94EB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Borsta, kratsa hovar, sadla och tränsa</w:t>
      </w:r>
    </w:p>
    <w:p w:rsidR="312278F2" w:rsidP="16B15785" w:rsidRDefault="312278F2" w14:paraId="5BE37A79" w14:textId="0D8AB74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Hästens beteende</w:t>
      </w:r>
    </w:p>
    <w:p w:rsidR="312278F2" w:rsidP="16B15785" w:rsidRDefault="312278F2" w14:paraId="2B5F2983" w14:textId="2A09F248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Regler i stall och ridhus</w:t>
      </w:r>
    </w:p>
    <w:p w:rsidR="312278F2" w:rsidP="1149EFCA" w:rsidRDefault="312278F2" w14:paraId="2A8F6B64" w14:textId="2C0DD9C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Ryttarens &amp; hästens utrustning</w:t>
      </w:r>
    </w:p>
    <w:p w:rsidR="55F7E919" w:rsidP="3E6F42F1" w:rsidRDefault="55F7E919" w14:paraId="2056DF5F" w14:textId="012F91C7">
      <w:pPr>
        <w:pStyle w:val="ListParagraph"/>
        <w:numPr>
          <w:ilvl w:val="0"/>
          <w:numId w:val="5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FD12105" w:rsidR="0FD1210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Färger och tecken</w:t>
      </w:r>
    </w:p>
    <w:p w:rsidR="0FD12105" w:rsidP="0FD12105" w:rsidRDefault="0FD12105" w14:paraId="17779BC8" w14:textId="057DC43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</w:p>
    <w:p w:rsidR="55F7E919" w:rsidP="4E93F4CD" w:rsidRDefault="55F7E919" w14:paraId="6F4101FF" w14:textId="6B9FAF24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</w:p>
    <w:p w:rsidR="4E93F4CD" w:rsidP="4E93F4CD" w:rsidRDefault="4E93F4CD" w14:paraId="7772B66F" w14:textId="485C75F9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</w:p>
    <w:p w:rsidR="1149EFCA" w:rsidP="1149EFCA" w:rsidRDefault="1149EFCA" w14:paraId="47C2B3F7" w14:textId="12F37A72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</w:p>
    <w:p w:rsidR="55F7E919" w:rsidP="4E93F4CD" w:rsidRDefault="55F7E919" w14:paraId="58EB549C" w14:textId="452DE4A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6AFBC93A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Nybörjare+</w:t>
      </w:r>
      <w:r w:rsidRPr="4E93F4CD" w:rsidR="731C20C8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 xml:space="preserve"> Junior/</w:t>
      </w:r>
      <w:r w:rsidRPr="4E93F4CD" w:rsidR="770A0BAB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 xml:space="preserve">Nybörjare+ </w:t>
      </w:r>
      <w:r w:rsidRPr="4E93F4CD" w:rsidR="731C20C8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Senior</w:t>
      </w:r>
    </w:p>
    <w:p w:rsidR="3E6F42F1" w:rsidP="1149EFCA" w:rsidRDefault="3E6F42F1" w14:paraId="320985FA" w14:textId="56A430F6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 xml:space="preserve">Elever som ridit i nybörjare i en termin går sedan vidare till </w:t>
      </w:r>
      <w:r w:rsidRPr="1149EFCA" w:rsidR="1149EFCA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Nybörjare+</w:t>
      </w: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 xml:space="preserve">. Utbildningsmålen är de samma som i </w:t>
      </w:r>
      <w:r w:rsidRPr="1149EFCA" w:rsidR="1149EFCA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 xml:space="preserve">Nybörjare </w:t>
      </w: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med undantag att man här börjar att introducera galoppfattning och hoppning när ryttarna är redo för de momenten.</w:t>
      </w:r>
    </w:p>
    <w:p w:rsidR="3E6F42F1" w:rsidP="0BB91657" w:rsidRDefault="3E6F42F1" w14:paraId="27A325F6" w14:textId="30F195B0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</w:p>
    <w:p w:rsidR="1464B443" w:rsidP="4E93F4CD" w:rsidRDefault="1464B443" w14:paraId="0F64E6B9" w14:textId="5864E66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4E93F4CD" w:rsidR="1464B443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Junior</w:t>
      </w:r>
      <w:r w:rsidRPr="4E93F4CD" w:rsidR="7D16FF00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 xml:space="preserve"> </w:t>
      </w:r>
      <w:r w:rsidRPr="4E93F4CD" w:rsidR="1464B443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1/Senior</w:t>
      </w:r>
      <w:r w:rsidRPr="4E93F4CD" w:rsidR="7D16FF00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 xml:space="preserve"> </w:t>
      </w:r>
      <w:r w:rsidRPr="4E93F4CD" w:rsidR="1464B443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1</w:t>
      </w:r>
    </w:p>
    <w:p w:rsidR="312278F2" w:rsidP="16B15785" w:rsidRDefault="312278F2" w14:paraId="6A5B4F66" w14:textId="20D273C2">
      <w:pPr>
        <w:pStyle w:val="Normal"/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Ridning</w:t>
      </w:r>
    </w:p>
    <w:p w:rsidR="312278F2" w:rsidP="6AFBC93A" w:rsidRDefault="312278F2" w14:paraId="399500E7" w14:textId="5CEEC878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6AFBC93A" w:rsidR="6AFBC93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Böjda ridvägar i skritt &amp; trav</w:t>
      </w:r>
    </w:p>
    <w:p w:rsidR="312278F2" w:rsidP="16B15785" w:rsidRDefault="312278F2" w14:paraId="3D4B2ECE" w14:textId="6BC41465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Rätt sittben</w:t>
      </w:r>
    </w:p>
    <w:p w:rsidR="312278F2" w:rsidP="16B15785" w:rsidRDefault="312278F2" w14:paraId="00C27968" w14:textId="28CB1EE3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Rida utan stigbyglar i skritt och trav</w:t>
      </w:r>
    </w:p>
    <w:p w:rsidR="1149EFCA" w:rsidP="1149EFCA" w:rsidRDefault="1149EFCA" w14:paraId="55F20357" w14:textId="076B863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Hoppa enstaka hinder i trav/galopp</w:t>
      </w:r>
    </w:p>
    <w:p w:rsidR="312278F2" w:rsidP="16B15785" w:rsidRDefault="312278F2" w14:paraId="6492E1CD" w14:textId="21B166A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Korrekt uppsittning</w:t>
      </w:r>
    </w:p>
    <w:p w:rsidR="312278F2" w:rsidP="6AFBC93A" w:rsidRDefault="312278F2" w14:paraId="2EBE8775" w14:textId="4644985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Befästa galoppfattning</w:t>
      </w:r>
    </w:p>
    <w:p w:rsidR="312278F2" w:rsidP="16B15785" w:rsidRDefault="312278F2" w14:paraId="218BF03D" w14:textId="0D792505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Uteritt</w:t>
      </w: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 xml:space="preserve"> i skritt och trav</w:t>
      </w:r>
    </w:p>
    <w:p w:rsidR="312278F2" w:rsidP="16B15785" w:rsidRDefault="312278F2" w14:paraId="52367F10" w14:textId="45360AA7">
      <w:pPr>
        <w:pStyle w:val="Normal"/>
        <w:ind w:left="0"/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Teori</w:t>
      </w:r>
    </w:p>
    <w:p w:rsidR="312278F2" w:rsidP="16B15785" w:rsidRDefault="312278F2" w14:paraId="3AFC8031" w14:textId="67D9972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Göra iordning hästen utan medhjälpare före och efter ridning</w:t>
      </w:r>
    </w:p>
    <w:p w:rsidR="312278F2" w:rsidP="16B15785" w:rsidRDefault="312278F2" w14:paraId="550D150F" w14:textId="29EEC4D6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Ta på och av täcke</w:t>
      </w:r>
    </w:p>
    <w:p w:rsidR="312278F2" w:rsidP="16B15785" w:rsidRDefault="312278F2" w14:paraId="5827E290" w14:textId="303A965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Göra rent och sätta ihop hästens utrustning</w:t>
      </w:r>
    </w:p>
    <w:p w:rsidR="312278F2" w:rsidP="16B15785" w:rsidRDefault="312278F2" w14:paraId="45BBFA6D" w14:textId="7749891A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Kunna alla ridvägar</w:t>
      </w:r>
    </w:p>
    <w:p w:rsidR="312278F2" w:rsidP="4E93F4CD" w:rsidRDefault="312278F2" w14:paraId="14E58609" w14:textId="6E3E866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Fördjupning i hästens beteende</w:t>
      </w:r>
    </w:p>
    <w:p w:rsidR="342C071D" w:rsidP="4E93F4CD" w:rsidRDefault="342C071D" w14:paraId="291B86DA" w14:textId="4EF4839B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342C071D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Ledstjärnorna</w:t>
      </w:r>
    </w:p>
    <w:p w:rsidR="312278F2" w:rsidP="16B15785" w:rsidRDefault="312278F2" w14:paraId="65259E17" w14:textId="732D2CB6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57B273CF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Sadeln och tränsets delar</w:t>
      </w:r>
    </w:p>
    <w:p w:rsidR="312278F2" w:rsidP="16B15785" w:rsidRDefault="312278F2" w14:paraId="59C9C6B2" w14:textId="27C6D93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De enklaste av hästens kroppsdelar</w:t>
      </w:r>
    </w:p>
    <w:p w:rsidR="312278F2" w:rsidP="16B15785" w:rsidRDefault="312278F2" w14:paraId="77DF6CC9" w14:textId="19215527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</w:p>
    <w:p w:rsidR="5BAB5940" w:rsidP="4E93F4CD" w:rsidRDefault="5BAB5940" w14:paraId="0F7E3336" w14:textId="7E38885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4E93F4CD" w:rsidR="5BAB5940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 xml:space="preserve">Junior </w:t>
      </w:r>
      <w:r w:rsidRPr="4E93F4CD" w:rsidR="35B63D0D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2/Senior 2</w:t>
      </w:r>
    </w:p>
    <w:p w:rsidR="312278F2" w:rsidP="16B15785" w:rsidRDefault="312278F2" w14:paraId="4D9C47A2" w14:textId="20D273C2">
      <w:pPr>
        <w:pStyle w:val="Normal"/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Ridning</w:t>
      </w:r>
    </w:p>
    <w:p w:rsidR="312278F2" w:rsidP="16B15785" w:rsidRDefault="312278F2" w14:paraId="43F45CA8" w14:textId="245194F5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Ställning, böjning</w:t>
      </w:r>
    </w:p>
    <w:p w:rsidR="312278F2" w:rsidP="16B15785" w:rsidRDefault="312278F2" w14:paraId="6481C41F" w14:textId="1974317B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Sidförande skänkel (framdelsvändning och skänkelvikning i skritt)</w:t>
      </w:r>
    </w:p>
    <w:p w:rsidR="312278F2" w:rsidP="16B15785" w:rsidRDefault="312278F2" w14:paraId="36B45762" w14:textId="1B000C77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Längdhinder</w:t>
      </w:r>
    </w:p>
    <w:p w:rsidR="312278F2" w:rsidP="16B15785" w:rsidRDefault="312278F2" w14:paraId="49A231DC" w14:textId="3CDD628D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Hoppa hinder i följd i trav och galopp</w:t>
      </w:r>
    </w:p>
    <w:p w:rsidR="312278F2" w:rsidP="16B15785" w:rsidRDefault="312278F2" w14:paraId="78368E57" w14:textId="45360AA7">
      <w:pPr>
        <w:pStyle w:val="Normal"/>
        <w:ind w:left="0"/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Teori</w:t>
      </w:r>
    </w:p>
    <w:p w:rsidR="312278F2" w:rsidP="16B15785" w:rsidRDefault="312278F2" w14:paraId="60142063" w14:textId="22DC3347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Fler av hästens kroppsdelar</w:t>
      </w:r>
    </w:p>
    <w:p w:rsidR="030774A8" w:rsidP="030774A8" w:rsidRDefault="030774A8" w14:paraId="678EC548" w14:textId="10AAFFD6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Klara av att ändra stigläder och spänna sadelgjorden själv från hästryggen</w:t>
      </w:r>
    </w:p>
    <w:p w:rsidR="312278F2" w:rsidP="16B15785" w:rsidRDefault="312278F2" w14:paraId="11BACEF5" w14:textId="53835495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Foder</w:t>
      </w:r>
    </w:p>
    <w:p w:rsidR="312278F2" w:rsidP="16B15785" w:rsidRDefault="312278F2" w14:paraId="356844EF" w14:textId="507AB538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Sjukdomslära</w:t>
      </w:r>
    </w:p>
    <w:p w:rsidR="312278F2" w:rsidP="16B15785" w:rsidRDefault="312278F2" w14:paraId="7B040295" w14:textId="6A4FBC63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Ridbanans utformning och linjer</w:t>
      </w:r>
    </w:p>
    <w:p w:rsidR="312278F2" w:rsidP="16B15785" w:rsidRDefault="312278F2" w14:paraId="11683B56" w14:textId="6DD1B05D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Visitering</w:t>
      </w:r>
    </w:p>
    <w:p w:rsidR="55F7E919" w:rsidP="55F7E919" w:rsidRDefault="55F7E919" w14:paraId="140C7C64" w14:textId="2D11C51C">
      <w:pPr>
        <w:pStyle w:val="ListParagraph"/>
        <w:numPr>
          <w:ilvl w:val="0"/>
          <w:numId w:val="9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Olika hindertyper</w:t>
      </w:r>
    </w:p>
    <w:p w:rsidR="1615164E" w:rsidP="4E93F4CD" w:rsidRDefault="1615164E" w14:paraId="591CF01C" w14:textId="7680F7D9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Funktionär vid tävli</w:t>
      </w:r>
      <w:r w:rsidRPr="4E93F4CD" w:rsidR="004FBC62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ng</w:t>
      </w:r>
    </w:p>
    <w:p w:rsidR="758A083D" w:rsidP="4E93F4CD" w:rsidRDefault="758A083D" w14:paraId="4497F1EE" w14:textId="5FFEFFC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4E93F4CD" w:rsidR="758A083D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Junior 3/Senior 3</w:t>
      </w:r>
    </w:p>
    <w:p w:rsidR="312278F2" w:rsidP="16B15785" w:rsidRDefault="312278F2" w14:paraId="3DB1FB83" w14:textId="20D273C2">
      <w:pPr>
        <w:pStyle w:val="Normal"/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Ridning</w:t>
      </w:r>
    </w:p>
    <w:p w:rsidR="312278F2" w:rsidP="16B15785" w:rsidRDefault="312278F2" w14:paraId="1A847B9B" w14:textId="3DE7AEB2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Sidvärtsrörelser i trav</w:t>
      </w:r>
    </w:p>
    <w:p w:rsidR="312278F2" w:rsidP="16B15785" w:rsidRDefault="312278F2" w14:paraId="3AAC2899" w14:textId="2564DB1A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Vägar i galopp</w:t>
      </w:r>
    </w:p>
    <w:p w:rsidR="312278F2" w:rsidP="16B15785" w:rsidRDefault="312278F2" w14:paraId="73A83989" w14:textId="4CC95367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Självständig framridning</w:t>
      </w:r>
    </w:p>
    <w:p w:rsidR="312278F2" w:rsidP="16B15785" w:rsidRDefault="312278F2" w14:paraId="0E3CEE24" w14:textId="502B2487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Hinder på böjt spår och hoppa serier</w:t>
      </w:r>
    </w:p>
    <w:p w:rsidR="312278F2" w:rsidP="16B15785" w:rsidRDefault="312278F2" w14:paraId="58083A99" w14:textId="23C24229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Sitsträning på lina</w:t>
      </w:r>
    </w:p>
    <w:p w:rsidR="312278F2" w:rsidP="16B15785" w:rsidRDefault="312278F2" w14:paraId="2D5F4A39" w14:textId="57A1EBC7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Halvhalt</w:t>
      </w:r>
    </w:p>
    <w:p w:rsidR="312278F2" w:rsidP="16B15785" w:rsidRDefault="312278F2" w14:paraId="5778FB6E" w14:textId="64972253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Hoppa bana</w:t>
      </w:r>
    </w:p>
    <w:p w:rsidR="312278F2" w:rsidP="16B15785" w:rsidRDefault="312278F2" w14:paraId="7B0A5F2E" w14:textId="2A6E9261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proofErr w:type="spellStart"/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Uteritt</w:t>
      </w:r>
      <w:proofErr w:type="spellEnd"/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 xml:space="preserve"> i alla gångarter</w:t>
      </w:r>
    </w:p>
    <w:p w:rsidR="312278F2" w:rsidP="16B15785" w:rsidRDefault="312278F2" w14:paraId="3C8A1BC9" w14:textId="45360AA7">
      <w:pPr>
        <w:pStyle w:val="Normal"/>
        <w:ind w:left="0"/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Teori</w:t>
      </w:r>
    </w:p>
    <w:p w:rsidR="312278F2" w:rsidP="16B15785" w:rsidRDefault="312278F2" w14:paraId="5C286676" w14:textId="040A2B2C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Regler vid uteritt, allemansrätten</w:t>
      </w:r>
    </w:p>
    <w:p w:rsidR="312278F2" w:rsidP="16B15785" w:rsidRDefault="312278F2" w14:paraId="219CF8B9" w14:textId="7805CE9B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Fördjupning i hästens kroppsdelar</w:t>
      </w:r>
    </w:p>
    <w:p w:rsidR="312278F2" w:rsidP="16B15785" w:rsidRDefault="312278F2" w14:paraId="00388F24" w14:textId="50FE9342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Hopplära</w:t>
      </w:r>
    </w:p>
    <w:p w:rsidR="312278F2" w:rsidP="16B15785" w:rsidRDefault="312278F2" w14:paraId="54163525" w14:textId="7FB257AA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Fördjupning i visitation</w:t>
      </w:r>
    </w:p>
    <w:p w:rsidR="312278F2" w:rsidP="16B15785" w:rsidRDefault="312278F2" w14:paraId="1FB98EDD" w14:textId="71BF0AE8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Utbildningsskalan</w:t>
      </w:r>
    </w:p>
    <w:p w:rsidR="312278F2" w:rsidP="16B15785" w:rsidRDefault="312278F2" w14:paraId="7AAD4BEF" w14:textId="2AAB9856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Häst vid hand</w:t>
      </w:r>
    </w:p>
    <w:p w:rsidR="312278F2" w:rsidP="16B15785" w:rsidRDefault="312278F2" w14:paraId="419AF0B8" w14:textId="5A732650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Tillpassa utrustning</w:t>
      </w:r>
    </w:p>
    <w:p w:rsidR="312278F2" w:rsidP="16B15785" w:rsidRDefault="312278F2" w14:paraId="457B62AF" w14:textId="0CB9FFA0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Grönt kort/tävling</w:t>
      </w:r>
    </w:p>
    <w:p w:rsidR="312278F2" w:rsidP="16B15785" w:rsidRDefault="312278F2" w14:paraId="0907CC94" w14:textId="4FA3D81B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Fördjupning i sjukdomslära</w:t>
      </w:r>
    </w:p>
    <w:p w:rsidR="312278F2" w:rsidP="16B15785" w:rsidRDefault="312278F2" w14:paraId="27FF7BE9" w14:textId="7F18C3C7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Longering</w:t>
      </w:r>
    </w:p>
    <w:p w:rsidR="312278F2" w:rsidP="1149EFCA" w:rsidRDefault="312278F2" w14:paraId="026DA653" w14:textId="78E8CBD8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 xml:space="preserve">Dekorativ </w:t>
      </w: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hästvård</w:t>
      </w:r>
    </w:p>
    <w:p w:rsidR="1149EFCA" w:rsidP="1149EFCA" w:rsidRDefault="1149EFCA" w14:paraId="25B5D4CD" w14:textId="7835A8D4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Löshoppning</w:t>
      </w:r>
    </w:p>
    <w:p w:rsidR="1149EFCA" w:rsidP="1149EFCA" w:rsidRDefault="1149EFCA" w14:paraId="6F2A635A" w14:textId="665A4138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Tömkörning</w:t>
      </w:r>
    </w:p>
    <w:p w:rsidR="312278F2" w:rsidP="1149EFCA" w:rsidRDefault="312278F2" w14:paraId="4A421B85" w14:textId="4C60E98D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  <w:t xml:space="preserve">Ridsportens </w:t>
      </w: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  <w:t>Code</w:t>
      </w: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  <w:t xml:space="preserve"> </w:t>
      </w: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  <w:t>of</w:t>
      </w: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  <w:t xml:space="preserve"> </w:t>
      </w: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  <w:t>Conduct</w:t>
      </w: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  <w:t xml:space="preserve"> och Hästhållningspolicy</w:t>
      </w:r>
    </w:p>
    <w:p w:rsidR="030774A8" w:rsidP="030774A8" w:rsidRDefault="030774A8" w14:paraId="572A0DC0" w14:textId="3548B37B">
      <w:pPr>
        <w:pStyle w:val="ListParagraph"/>
        <w:bidi w:val="0"/>
        <w:spacing w:before="0" w:beforeAutospacing="off" w:after="160" w:afterAutospacing="off" w:line="259" w:lineRule="auto"/>
        <w:ind w:left="720"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</w:p>
    <w:p w:rsidR="09F5809B" w:rsidP="4E93F4CD" w:rsidRDefault="09F5809B" w14:paraId="3A5F0458" w14:textId="0BDC258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4E93F4CD" w:rsidR="09F5809B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Junior 4/Senior 4</w:t>
      </w:r>
    </w:p>
    <w:p w:rsidR="312278F2" w:rsidP="16B15785" w:rsidRDefault="312278F2" w14:paraId="158788E5" w14:textId="20D273C2">
      <w:pPr>
        <w:pStyle w:val="Normal"/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Ridning</w:t>
      </w:r>
    </w:p>
    <w:p w:rsidR="312278F2" w:rsidP="16B15785" w:rsidRDefault="312278F2" w14:paraId="4C2F88A9" w14:textId="581D38D6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Rida hästen i rätt form</w:t>
      </w:r>
    </w:p>
    <w:p w:rsidR="312278F2" w:rsidP="16B15785" w:rsidRDefault="312278F2" w14:paraId="78210241" w14:textId="34531269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Bogen in, tagen bakdel</w:t>
      </w:r>
    </w:p>
    <w:p w:rsidR="312278F2" w:rsidP="4E93F4CD" w:rsidRDefault="312278F2" w14:paraId="0EE4B16E" w14:textId="354AAFB3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Korrekta hörnpasseringar</w:t>
      </w:r>
    </w:p>
    <w:p w:rsidR="5493F3A7" w:rsidP="4E93F4CD" w:rsidRDefault="5493F3A7" w14:paraId="15682DF4" w14:textId="0FAB96C7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5493F3A7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Större krav på ryttarens sits, följsamhet och timing i hjälpgivningen</w:t>
      </w:r>
    </w:p>
    <w:p w:rsidR="312278F2" w:rsidP="16B15785" w:rsidRDefault="312278F2" w14:paraId="1812900D" w14:textId="45360AA7">
      <w:pPr>
        <w:pStyle w:val="Normal"/>
        <w:ind w:left="0"/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Teori</w:t>
      </w:r>
    </w:p>
    <w:p w:rsidR="312278F2" w:rsidP="16B15785" w:rsidRDefault="312278F2" w14:paraId="5A743BA1" w14:textId="70479566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Hästens anatomi, skelett, senor, leder</w:t>
      </w:r>
    </w:p>
    <w:p w:rsidR="312278F2" w:rsidP="16B15785" w:rsidRDefault="312278F2" w14:paraId="29FB3D53" w14:textId="2CDD7606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Fördjupning i foderlära, planera en foderstat</w:t>
      </w:r>
    </w:p>
    <w:p w:rsidR="312278F2" w:rsidP="16B15785" w:rsidRDefault="312278F2" w14:paraId="7A0277F7" w14:textId="0A432C5F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Planera ett ridpass</w:t>
      </w:r>
    </w:p>
    <w:p w:rsidR="312278F2" w:rsidP="16B15785" w:rsidRDefault="312278F2" w14:paraId="3D406277" w14:textId="3CDB1B8F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Bandagering</w:t>
      </w:r>
    </w:p>
    <w:p w:rsidR="312278F2" w:rsidP="16B15785" w:rsidRDefault="312278F2" w14:paraId="520FC2B3" w14:textId="1530DBE2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Lastning</w:t>
      </w:r>
    </w:p>
    <w:p w:rsidR="312278F2" w:rsidP="3E6F42F1" w:rsidRDefault="312278F2" w14:paraId="3EF587D7" w14:textId="43BA94D2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3E6F42F1" w:rsidR="3E6F42F1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 xml:space="preserve">Fördjupning i </w:t>
      </w:r>
      <w:proofErr w:type="spellStart"/>
      <w:r w:rsidRPr="3E6F42F1" w:rsidR="3E6F42F1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utbildningsskalan</w:t>
      </w:r>
      <w:proofErr w:type="spellEnd"/>
    </w:p>
    <w:p w:rsidR="3E6F42F1" w:rsidP="3E6F42F1" w:rsidRDefault="3E6F42F1" w14:paraId="151241AD" w14:textId="338ADD5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</w:p>
    <w:p w:rsidR="49BD00B2" w:rsidP="4E93F4CD" w:rsidRDefault="49BD00B2" w14:paraId="51FAC641" w14:textId="32A77AB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49BD00B2">
        <w:rPr>
          <w:rFonts w:ascii="Century" w:hAnsi="Century" w:eastAsia="Century" w:cs="Century"/>
          <w:b w:val="1"/>
          <w:bCs w:val="1"/>
          <w:i w:val="0"/>
          <w:iCs w:val="0"/>
          <w:noProof w:val="0"/>
          <w:sz w:val="22"/>
          <w:szCs w:val="22"/>
          <w:u w:val="none"/>
          <w:lang w:val="sv-SE"/>
        </w:rPr>
        <w:t>Senior 5</w:t>
      </w:r>
    </w:p>
    <w:p w:rsidR="312278F2" w:rsidP="16B15785" w:rsidRDefault="312278F2" w14:paraId="26D8B934" w14:textId="20D273C2">
      <w:pPr>
        <w:pStyle w:val="Normal"/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Ridning</w:t>
      </w:r>
    </w:p>
    <w:p w:rsidR="312278F2" w:rsidP="16B15785" w:rsidRDefault="312278F2" w14:paraId="5C35ADD7" w14:textId="33525528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Förvänd galopp</w:t>
      </w:r>
    </w:p>
    <w:p w:rsidR="312278F2" w:rsidP="16B15785" w:rsidRDefault="312278F2" w14:paraId="0CA4D561" w14:textId="5F8EC830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Sluta, öppna</w:t>
      </w:r>
    </w:p>
    <w:p w:rsidR="312278F2" w:rsidP="16B15785" w:rsidRDefault="312278F2" w14:paraId="0E1C7B9A" w14:textId="3EA76034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Bakdelsvändning</w:t>
      </w:r>
    </w:p>
    <w:p w:rsidR="312278F2" w:rsidP="16B15785" w:rsidRDefault="312278F2" w14:paraId="3E4CE0EA" w14:textId="7A6F2F9D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Ryggning</w:t>
      </w:r>
    </w:p>
    <w:p w:rsidR="312278F2" w:rsidP="16B15785" w:rsidRDefault="312278F2" w14:paraId="578E6960" w14:textId="49E9F99F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30774A8" w:rsidR="030774A8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Enkla byten</w:t>
      </w:r>
    </w:p>
    <w:p w:rsidR="312278F2" w:rsidP="16B15785" w:rsidRDefault="312278F2" w14:paraId="639C90BF" w14:textId="45360AA7">
      <w:pPr>
        <w:pStyle w:val="Normal"/>
        <w:ind w:left="0"/>
        <w:rPr>
          <w:rFonts w:ascii="Century" w:hAnsi="Century" w:eastAsia="Century" w:cs="Century"/>
          <w:b w:val="0"/>
          <w:bCs w:val="0"/>
          <w:noProof w:val="0"/>
          <w:sz w:val="22"/>
          <w:szCs w:val="22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noProof w:val="0"/>
          <w:sz w:val="22"/>
          <w:szCs w:val="22"/>
          <w:u w:val="single"/>
          <w:lang w:val="sv-SE"/>
        </w:rPr>
        <w:t>Teori</w:t>
      </w:r>
    </w:p>
    <w:p w:rsidR="312278F2" w:rsidP="16B15785" w:rsidRDefault="312278F2" w14:paraId="7AD09046" w14:textId="6BA7269A">
      <w:pPr>
        <w:pStyle w:val="ListParagraph"/>
        <w:numPr>
          <w:ilvl w:val="0"/>
          <w:numId w:val="15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Hovmekanismen</w:t>
      </w:r>
    </w:p>
    <w:p w:rsidR="312278F2" w:rsidP="16B15785" w:rsidRDefault="312278F2" w14:paraId="5F9B5E30" w14:textId="29D9020F">
      <w:pPr>
        <w:pStyle w:val="ListParagraph"/>
        <w:numPr>
          <w:ilvl w:val="0"/>
          <w:numId w:val="15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149EFCA" w:rsidR="1149EFC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Regler vid medicinering, doping</w:t>
      </w:r>
    </w:p>
    <w:p w:rsidR="312278F2" w:rsidP="16B15785" w:rsidRDefault="312278F2" w14:paraId="471CF1C2" w14:textId="196673EC">
      <w:pPr>
        <w:pStyle w:val="ListParagraph"/>
        <w:numPr>
          <w:ilvl w:val="0"/>
          <w:numId w:val="15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Fördjupning</w:t>
      </w:r>
      <w:r w:rsidRPr="16B15785" w:rsidR="16B15785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 xml:space="preserve"> ridlära</w:t>
      </w:r>
    </w:p>
    <w:p w:rsidR="1546F19F" w:rsidP="4E93F4CD" w:rsidRDefault="1546F19F" w14:paraId="56BB1416" w14:textId="63CEB664">
      <w:pPr>
        <w:pStyle w:val="ListParagraph"/>
        <w:numPr>
          <w:ilvl w:val="0"/>
          <w:numId w:val="15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4E93F4CD" w:rsidR="6AFBC93A"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  <w:t>Repetition av tidigare teorier mer djupgående</w:t>
      </w:r>
    </w:p>
    <w:p w:rsidR="4E93F4CD" w:rsidP="4E93F4CD" w:rsidRDefault="4E93F4CD" w14:paraId="18D48D7E" w14:textId="3AA55317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entury" w:hAnsi="Century" w:eastAsia="Century" w:cs="Century"/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66f1e2543f14235"/>
      <w:footerReference w:type="default" r:id="Rca0f9c5ab41045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F7E919" w:rsidTr="55F7E919" w14:paraId="5D6A542E">
      <w:tc>
        <w:tcPr>
          <w:tcW w:w="3005" w:type="dxa"/>
          <w:tcMar/>
        </w:tcPr>
        <w:p w:rsidR="55F7E919" w:rsidP="55F7E919" w:rsidRDefault="55F7E919" w14:paraId="016F157C" w14:textId="4EE99F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F7E919" w:rsidP="55F7E919" w:rsidRDefault="55F7E919" w14:paraId="1CC18FA9" w14:textId="78B0B2C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F7E919" w:rsidP="55F7E919" w:rsidRDefault="55F7E919" w14:paraId="5C6EAAE7" w14:textId="5B0C2DA2">
          <w:pPr>
            <w:pStyle w:val="Header"/>
            <w:bidi w:val="0"/>
            <w:ind w:right="-115"/>
            <w:jc w:val="right"/>
          </w:pPr>
        </w:p>
      </w:tc>
    </w:tr>
  </w:tbl>
  <w:p w:rsidR="55F7E919" w:rsidP="55F7E919" w:rsidRDefault="55F7E919" w14:paraId="1B9F0FEE" w14:textId="178A887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F7E919" w:rsidTr="030774A8" w14:paraId="0C322B92">
      <w:tc>
        <w:tcPr>
          <w:tcW w:w="3005" w:type="dxa"/>
          <w:tcMar/>
        </w:tcPr>
        <w:p w:rsidR="55F7E919" w:rsidP="55F7E919" w:rsidRDefault="55F7E919" w14:paraId="5DD1F778" w14:textId="73CA434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F7E919" w:rsidP="55F7E919" w:rsidRDefault="55F7E919" w14:paraId="72D17248" w14:textId="1AE91168">
          <w:pPr>
            <w:pStyle w:val="Header"/>
            <w:bidi w:val="0"/>
            <w:jc w:val="center"/>
          </w:pPr>
          <w:r>
            <w:drawing>
              <wp:inline wp14:editId="66C1F6E6" wp14:anchorId="7B5E736B">
                <wp:extent cx="982345" cy="647700"/>
                <wp:effectExtent l="0" t="0" r="0" b="0"/>
                <wp:docPr id="70410318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2ef9ccfe0874ff9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8234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5F7E919" w:rsidP="55F7E919" w:rsidRDefault="55F7E919" w14:paraId="59DA717E" w14:textId="08586326">
          <w:pPr>
            <w:pStyle w:val="Header"/>
            <w:bidi w:val="0"/>
            <w:ind w:right="-115"/>
            <w:jc w:val="right"/>
          </w:pPr>
        </w:p>
      </w:tc>
    </w:tr>
  </w:tbl>
  <w:p w:rsidR="55F7E919" w:rsidP="55F7E919" w:rsidRDefault="55F7E919" w14:paraId="5391B41A" w14:textId="2BC6091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0c5e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6782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f8f7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7bae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cc76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7103a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cecb5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69e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757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c0b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2c8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14b7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82a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136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65d324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D24E43"/>
    <w:rsid w:val="004FBC62"/>
    <w:rsid w:val="02D1DB07"/>
    <w:rsid w:val="030774A8"/>
    <w:rsid w:val="09F5809B"/>
    <w:rsid w:val="0B5E1492"/>
    <w:rsid w:val="0BB91657"/>
    <w:rsid w:val="0FD12105"/>
    <w:rsid w:val="1149EFCA"/>
    <w:rsid w:val="1464B443"/>
    <w:rsid w:val="1546F19F"/>
    <w:rsid w:val="1615164E"/>
    <w:rsid w:val="16B15785"/>
    <w:rsid w:val="1AA68AC3"/>
    <w:rsid w:val="1DD8B1E9"/>
    <w:rsid w:val="2DF72991"/>
    <w:rsid w:val="312278F2"/>
    <w:rsid w:val="342C071D"/>
    <w:rsid w:val="35B63D0D"/>
    <w:rsid w:val="37F71479"/>
    <w:rsid w:val="3E635DAC"/>
    <w:rsid w:val="3E6F42F1"/>
    <w:rsid w:val="43F1AC49"/>
    <w:rsid w:val="44C2EE26"/>
    <w:rsid w:val="4872BBC3"/>
    <w:rsid w:val="49228297"/>
    <w:rsid w:val="49BD00B2"/>
    <w:rsid w:val="49F1FCD3"/>
    <w:rsid w:val="4A1386E4"/>
    <w:rsid w:val="4E93F4CD"/>
    <w:rsid w:val="5167DC73"/>
    <w:rsid w:val="5493F3A7"/>
    <w:rsid w:val="55F7E919"/>
    <w:rsid w:val="57B273CF"/>
    <w:rsid w:val="5BAB5940"/>
    <w:rsid w:val="6160F2E2"/>
    <w:rsid w:val="6262A158"/>
    <w:rsid w:val="6AFBC93A"/>
    <w:rsid w:val="6D964552"/>
    <w:rsid w:val="6DD24E43"/>
    <w:rsid w:val="731C20C8"/>
    <w:rsid w:val="758A083D"/>
    <w:rsid w:val="770A0BAB"/>
    <w:rsid w:val="7D16F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4E43"/>
  <w15:chartTrackingRefBased/>
  <w15:docId w15:val="{95F0818A-82F4-4756-B81F-35B0FBD8D2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35d5e45c42147f2" /><Relationship Type="http://schemas.openxmlformats.org/officeDocument/2006/relationships/header" Target="/word/header.xml" Id="Rf66f1e2543f14235" /><Relationship Type="http://schemas.openxmlformats.org/officeDocument/2006/relationships/footer" Target="/word/footer.xml" Id="Rca0f9c5ab410456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c2ef9ccfe0874f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2021-09-12T07:41:00.2964038Z</dcterms:created>
  <dcterms:modified xsi:type="dcterms:W3CDTF">2024-12-19T13:14:20.2430515Z</dcterms:modified>
  <dc:creator>Partille Ridklubb PRK</dc:creator>
  <lastModifiedBy>Marks Ridklubb</lastModifiedBy>
</coreProperties>
</file>